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7587" w:rsidRPr="004E7587" w:rsidRDefault="004E7587" w:rsidP="004E758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b/>
          <w:sz w:val="24"/>
          <w:szCs w:val="24"/>
          <w:lang w:val="en-US"/>
        </w:rPr>
        <w:t>Educational program graduate model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>PO 1 Forms a personal worldview and</w:t>
      </w:r>
      <w:bookmarkStart w:id="0" w:name="_GoBack"/>
      <w:bookmarkEnd w:id="0"/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 uses new pedagogical technologies in the educational process.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>PO 2 Uses knowledge of the methodological, economic and legal foundations of environmental impact assessment;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>Software 3 Uses modern software products, hardware and technologies in the professional field; information from various information sources and problems arising during maintenance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 w:rsidRPr="004E7587">
        <w:rPr>
          <w:rFonts w:ascii="Times New Roman" w:hAnsi="Times New Roman" w:cs="Times New Roman"/>
          <w:sz w:val="24"/>
          <w:szCs w:val="24"/>
          <w:lang w:val="en-US"/>
        </w:rPr>
        <w:t>solves</w:t>
      </w:r>
      <w:proofErr w:type="gramEnd"/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 by searching, analyzing and applying data;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>PO 4 – uses skills of self-organization, independent learning in personal development;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AT 5 </w:t>
      </w:r>
      <w:proofErr w:type="gramStart"/>
      <w:r w:rsidRPr="004E7587">
        <w:rPr>
          <w:rFonts w:ascii="Times New Roman" w:hAnsi="Times New Roman" w:cs="Times New Roman"/>
          <w:sz w:val="24"/>
          <w:szCs w:val="24"/>
          <w:lang w:val="en-US"/>
        </w:rPr>
        <w:t>Shows</w:t>
      </w:r>
      <w:proofErr w:type="gramEnd"/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 tolerance to social, national, religious and cultural differences when working in a team;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>PO 6 Uses communication skills in oral, written, digital forms, uses Kazakh, Russian, foreign languages (English) in public relations;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PO 7 </w:t>
      </w:r>
      <w:proofErr w:type="gramStart"/>
      <w:r w:rsidRPr="004E7587">
        <w:rPr>
          <w:rFonts w:ascii="Times New Roman" w:hAnsi="Times New Roman" w:cs="Times New Roman"/>
          <w:sz w:val="24"/>
          <w:szCs w:val="24"/>
          <w:lang w:val="en-US"/>
        </w:rPr>
        <w:t>Knows</w:t>
      </w:r>
      <w:proofErr w:type="gramEnd"/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 the features of the pedagogical process in education, plans taking into account modern requirements for organizing the content of training and the educational process;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>OH 8 Training in special workshops organizes and controls creative processes; complies with safety rules;</w:t>
      </w:r>
    </w:p>
    <w:p w:rsidR="004E7587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>PO 9 implements methods for designing the structure and content of educational and production work, methods for equipping the lesson with didactic tools;</w:t>
      </w:r>
    </w:p>
    <w:p w:rsidR="00AE4B3D" w:rsidRPr="004E7587" w:rsidRDefault="004E7587" w:rsidP="004E7587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en-US"/>
        </w:rPr>
      </w:pPr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PO 10 Plans the educational </w:t>
      </w:r>
      <w:proofErr w:type="gramStart"/>
      <w:r w:rsidRPr="004E7587">
        <w:rPr>
          <w:rFonts w:ascii="Times New Roman" w:hAnsi="Times New Roman" w:cs="Times New Roman"/>
          <w:sz w:val="24"/>
          <w:szCs w:val="24"/>
          <w:lang w:val="en-US"/>
        </w:rPr>
        <w:t>process,</w:t>
      </w:r>
      <w:proofErr w:type="gramEnd"/>
      <w:r w:rsidRPr="004E7587">
        <w:rPr>
          <w:rFonts w:ascii="Times New Roman" w:hAnsi="Times New Roman" w:cs="Times New Roman"/>
          <w:sz w:val="24"/>
          <w:szCs w:val="24"/>
          <w:lang w:val="en-US"/>
        </w:rPr>
        <w:t xml:space="preserve"> uses modern methods;</w:t>
      </w:r>
    </w:p>
    <w:sectPr w:rsidR="00AE4B3D" w:rsidRPr="004E7587" w:rsidSect="004E758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A5A"/>
    <w:rsid w:val="00022895"/>
    <w:rsid w:val="00026D13"/>
    <w:rsid w:val="000A4AA7"/>
    <w:rsid w:val="00123B7A"/>
    <w:rsid w:val="001608DC"/>
    <w:rsid w:val="001C0D37"/>
    <w:rsid w:val="001D49D9"/>
    <w:rsid w:val="00232C11"/>
    <w:rsid w:val="00234807"/>
    <w:rsid w:val="00267F80"/>
    <w:rsid w:val="002B178E"/>
    <w:rsid w:val="002C4FE3"/>
    <w:rsid w:val="002E76D0"/>
    <w:rsid w:val="002F2B16"/>
    <w:rsid w:val="00310077"/>
    <w:rsid w:val="003427C9"/>
    <w:rsid w:val="00393359"/>
    <w:rsid w:val="003948A3"/>
    <w:rsid w:val="0042493A"/>
    <w:rsid w:val="00465844"/>
    <w:rsid w:val="00480E8B"/>
    <w:rsid w:val="004E7587"/>
    <w:rsid w:val="005016B9"/>
    <w:rsid w:val="00535F63"/>
    <w:rsid w:val="00551500"/>
    <w:rsid w:val="00552B72"/>
    <w:rsid w:val="005A0DDE"/>
    <w:rsid w:val="00652A56"/>
    <w:rsid w:val="00671404"/>
    <w:rsid w:val="006E0999"/>
    <w:rsid w:val="007200DF"/>
    <w:rsid w:val="00727E09"/>
    <w:rsid w:val="00765BF7"/>
    <w:rsid w:val="007813D9"/>
    <w:rsid w:val="0079591C"/>
    <w:rsid w:val="007A4A38"/>
    <w:rsid w:val="007D0476"/>
    <w:rsid w:val="007E116F"/>
    <w:rsid w:val="00803015"/>
    <w:rsid w:val="00822A7A"/>
    <w:rsid w:val="00832C7B"/>
    <w:rsid w:val="0084602E"/>
    <w:rsid w:val="00862C62"/>
    <w:rsid w:val="00863A2B"/>
    <w:rsid w:val="009111C4"/>
    <w:rsid w:val="00934FAC"/>
    <w:rsid w:val="009B14DF"/>
    <w:rsid w:val="009D02F2"/>
    <w:rsid w:val="009D7DD1"/>
    <w:rsid w:val="009E40F0"/>
    <w:rsid w:val="00A45259"/>
    <w:rsid w:val="00A50B7B"/>
    <w:rsid w:val="00A56566"/>
    <w:rsid w:val="00AB3DAC"/>
    <w:rsid w:val="00AC0C96"/>
    <w:rsid w:val="00AE4B3D"/>
    <w:rsid w:val="00B20438"/>
    <w:rsid w:val="00B22A5A"/>
    <w:rsid w:val="00B938BA"/>
    <w:rsid w:val="00BA0E3F"/>
    <w:rsid w:val="00BB6A42"/>
    <w:rsid w:val="00BD1616"/>
    <w:rsid w:val="00BE77A2"/>
    <w:rsid w:val="00C01A12"/>
    <w:rsid w:val="00C11DB8"/>
    <w:rsid w:val="00C2320C"/>
    <w:rsid w:val="00C37C7D"/>
    <w:rsid w:val="00C7232B"/>
    <w:rsid w:val="00CA60F6"/>
    <w:rsid w:val="00CB32E3"/>
    <w:rsid w:val="00CB7B4D"/>
    <w:rsid w:val="00D11623"/>
    <w:rsid w:val="00D22429"/>
    <w:rsid w:val="00D90511"/>
    <w:rsid w:val="00DA5B14"/>
    <w:rsid w:val="00DE395D"/>
    <w:rsid w:val="00E211BE"/>
    <w:rsid w:val="00E9605E"/>
    <w:rsid w:val="00EE627C"/>
    <w:rsid w:val="00F032DF"/>
    <w:rsid w:val="00F23917"/>
    <w:rsid w:val="00FA7F82"/>
    <w:rsid w:val="00FC1127"/>
    <w:rsid w:val="00FD2C5D"/>
    <w:rsid w:val="00FD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1103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нурай</dc:creator>
  <cp:keywords/>
  <dc:description/>
  <cp:lastModifiedBy>нурай</cp:lastModifiedBy>
  <cp:revision>2</cp:revision>
  <dcterms:created xsi:type="dcterms:W3CDTF">2024-03-29T12:29:00Z</dcterms:created>
  <dcterms:modified xsi:type="dcterms:W3CDTF">2024-03-29T12:30:00Z</dcterms:modified>
</cp:coreProperties>
</file>